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CE3D"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-36830</wp:posOffset>
            </wp:positionV>
            <wp:extent cx="6427470" cy="6427470"/>
            <wp:effectExtent l="0" t="0" r="0" b="0"/>
            <wp:wrapNone/>
            <wp:docPr id="1" name="图片 1" descr="b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is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7470" cy="642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-142875</wp:posOffset>
            </wp:positionV>
            <wp:extent cx="7649210" cy="6207125"/>
            <wp:effectExtent l="0" t="0" r="1270" b="10795"/>
            <wp:wrapNone/>
            <wp:docPr id="5" name="图片 5" descr="矩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矩形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921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6D0B4"/>
    <w:p w14:paraId="7FE15B5C"/>
    <w:p w14:paraId="037ACDB0"/>
    <w:p w14:paraId="193196C2">
      <w:pPr>
        <w:tabs>
          <w:tab w:val="left" w:pos="1050"/>
        </w:tabs>
      </w:pPr>
      <w:r>
        <w:tab/>
      </w:r>
    </w:p>
    <w:p w14:paraId="1E713E56"/>
    <w:p w14:paraId="79712302"/>
    <w:p w14:paraId="045905A8"/>
    <w:p w14:paraId="663AB04E"/>
    <w:p w14:paraId="748A9BF7"/>
    <w:p w14:paraId="048E47B3"/>
    <w:p w14:paraId="61613FF8"/>
    <w:p w14:paraId="6ADFF1CC"/>
    <w:p w14:paraId="2C4BFDBF">
      <w:pPr>
        <w:rPr>
          <w:rFonts w:ascii="黑体" w:hAnsi="黑体" w:eastAsia="黑体" w:cs="黑体"/>
          <w:sz w:val="144"/>
          <w:szCs w:val="144"/>
        </w:rPr>
      </w:pPr>
    </w:p>
    <w:p w14:paraId="7A524BBE">
      <w:pPr>
        <w:ind w:left="210" w:leftChars="100"/>
        <w:rPr>
          <w:rFonts w:ascii="黑体" w:hAnsi="黑体" w:eastAsia="黑体" w:cs="黑体"/>
          <w:sz w:val="56"/>
          <w:szCs w:val="56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121285</wp:posOffset>
                </wp:positionV>
                <wp:extent cx="3315335" cy="13277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92BA8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5pt;margin-top:9.55pt;height:104.55pt;width:261.05pt;z-index:251660288;mso-width-relative:page;mso-height-relative:page;" filled="f" stroked="f" coordsize="21600,21600" o:gfxdata="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GZlT2QAAAAgBAAAPAAAAAAAAAAEAIAAAACIAAABk&#10;cnMvZG93bnJldi54bWxQSwECFAAUAAAACACHTuJAs+2oTz4CAABp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392BA8"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3080</w:t>
                      </w:r>
                    </w:p>
                  </w:txbxContent>
                </v:textbox>
              </v:shape>
            </w:pict>
          </mc:Fallback>
        </mc:AlternateContent>
      </w:r>
    </w:p>
    <w:p w14:paraId="4230C38A">
      <w:pPr>
        <w:spacing w:line="240" w:lineRule="atLeast"/>
        <w:ind w:firstLine="720" w:firstLineChars="10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523875</wp:posOffset>
                </wp:positionV>
                <wp:extent cx="7771130" cy="17024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1130" cy="170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2A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default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桌面式有线扫描平台</w:t>
                            </w:r>
                          </w:p>
                          <w:p w14:paraId="646131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Desktop Barcode Scanner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41.25pt;height:134.05pt;width:611.9pt;z-index:251661312;mso-width-relative:page;mso-height-relative:page;" filled="f" stroked="f" coordsize="21600,21600" o:gfxdata="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ZybK2gAAAAkBAAAPAAAAAAAAAAEAIAAAACIAAABk&#10;cnMvZG93bnJldi54bWxQSwECFAAUAAAACACHTuJANWbfFT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2A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default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桌面式有线扫描平台</w:t>
                      </w:r>
                    </w:p>
                    <w:p w14:paraId="646131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Desktop Barcode Scanner</w:t>
                      </w:r>
                    </w:p>
                  </w:txbxContent>
                </v:textbox>
              </v:shape>
            </w:pict>
          </mc:Fallback>
        </mc:AlternateContent>
      </w:r>
    </w:p>
    <w:p w14:paraId="63CA675D"/>
    <w:p w14:paraId="66EC39A4"/>
    <w:p w14:paraId="0F6C4723"/>
    <w:p w14:paraId="47F1B52C"/>
    <w:p w14:paraId="1EC04050"/>
    <w:p w14:paraId="5070030B"/>
    <w:p w14:paraId="4D3ACD72"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124460</wp:posOffset>
            </wp:positionV>
            <wp:extent cx="6994525" cy="1655445"/>
            <wp:effectExtent l="0" t="0" r="635" b="571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452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318C4"/>
    <w:p w14:paraId="6BE3F428"/>
    <w:p w14:paraId="0F20EA4C"/>
    <w:p w14:paraId="1C64419F"/>
    <w:p w14:paraId="70E7CF39">
      <w:r>
        <w:rPr>
          <w:rFonts w:ascii="Arial" w:hAnsi="Arial" w:eastAsia="黑体" w:cs="Arial"/>
          <w:b/>
          <w:bCs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948055</wp:posOffset>
                </wp:positionV>
                <wp:extent cx="7360920" cy="207772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207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0FB77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ind w:leftChars="0" w:firstLine="361" w:firstLineChars="100"/>
                              <w:textAlignment w:val="auto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z w:val="36"/>
                                <w:szCs w:val="36"/>
                                <w14:glow w14:rad="0">
                                  <w14:schemeClr w14:val="dk1"/>
                                </w14:glow>
                              </w:rPr>
                            </w:pPr>
                            <w:bookmarkStart w:id="1" w:name="OLE_LINK4"/>
                            <w:bookmarkStart w:id="2" w:name="_Hlk228209803"/>
                            <w:bookmarkStart w:id="3" w:name="OLE_LINK1"/>
                            <w:bookmarkStart w:id="4" w:name="OLE_LINK3"/>
                            <w:bookmarkStart w:id="5" w:name="_Hlk228210037"/>
                            <w:bookmarkStart w:id="6" w:name="OLE_LINK2"/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z w:val="36"/>
                                <w:szCs w:val="36"/>
                                <w14:glow w14:rad="0">
                                  <w14:schemeClr w14:val="dk1"/>
                                </w14:glow>
                              </w:rPr>
                              <w:t>产品特点：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65579B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多角度可调节，超宽扫描视野</w:t>
                            </w:r>
                          </w:p>
                          <w:p w14:paraId="4C94E4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可轻松扫描屏幕和纸张上的 1D 和 2D 条形码</w:t>
                            </w:r>
                          </w:p>
                          <w:p w14:paraId="558539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适用于移动支付、超市、便利店、药店、餐厅和购物中心</w:t>
                            </w:r>
                          </w:p>
                          <w:p w14:paraId="369ED1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桌面式设计，无需手动操作，具备自动感应扫描功能</w:t>
                            </w:r>
                          </w:p>
                          <w:p w14:paraId="76190A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在强光和昏暗光线下也能正常工作，能在复杂光照条件下保持高识别准确率</w:t>
                            </w:r>
                          </w:p>
                          <w:p w14:paraId="022543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8"/>
                                <w:szCs w:val="28"/>
                                <w14:glow w14:rad="0">
                                  <w14:schemeClr w14:val="dk1"/>
                                </w14:glow>
                              </w:rPr>
                              <w:t>即插即用，无需驱动程序，兼容 Linux、Android、Windows 和 iOS 系统</w:t>
                            </w:r>
                          </w:p>
                          <w:p w14:paraId="4DD13C06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23FB50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41E4F5E4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0780B6E6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09AC29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AB6D3B4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6148E5D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BE733E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C65DBA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0EF86713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D8BAB2D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F14D953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6DFE70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E3E77F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FE7E25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2CCE4A5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359C16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C53DDE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C17B0C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4CDA0442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92E0127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09E62B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F461B78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D874C65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FF982D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B4AD0F2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29F0B20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38D5B25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71ADDE3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E7E740D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74.65pt;height:163.6pt;width:579.6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QtyD/bAAAACgEAAA8AAAAAAAAAAQAgAAAAIgAAAGRy&#10;cy9kb3ducmV2LnhtbFBLAQIUABQAAAAIAIdO4kA/FcHk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30FB77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ind w:leftChars="0" w:firstLine="361" w:firstLineChars="100"/>
                        <w:textAlignment w:val="auto"/>
                        <w:rPr>
                          <w:rFonts w:hint="eastAsia" w:ascii="Arial" w:hAnsi="Arial" w:eastAsia="黑体" w:cs="Arial"/>
                          <w:b/>
                          <w:bCs/>
                          <w:sz w:val="36"/>
                          <w:szCs w:val="36"/>
                          <w14:glow w14:rad="0">
                            <w14:schemeClr w14:val="dk1"/>
                          </w14:glow>
                        </w:rPr>
                      </w:pPr>
                      <w:bookmarkStart w:id="1" w:name="OLE_LINK4"/>
                      <w:bookmarkStart w:id="2" w:name="_Hlk228209803"/>
                      <w:bookmarkStart w:id="3" w:name="OLE_LINK1"/>
                      <w:bookmarkStart w:id="4" w:name="OLE_LINK3"/>
                      <w:bookmarkStart w:id="5" w:name="_Hlk228210037"/>
                      <w:bookmarkStart w:id="6" w:name="OLE_LINK2"/>
                      <w:r>
                        <w:rPr>
                          <w:rFonts w:hint="eastAsia" w:ascii="Arial" w:hAnsi="Arial" w:eastAsia="黑体" w:cs="Arial"/>
                          <w:b/>
                          <w:bCs/>
                          <w:sz w:val="36"/>
                          <w:szCs w:val="36"/>
                          <w14:glow w14:rad="0">
                            <w14:schemeClr w14:val="dk1"/>
                          </w14:glow>
                        </w:rPr>
                        <w:t>产品特点：</w:t>
                      </w:r>
                    </w:p>
                    <w:bookmarkEnd w:id="1"/>
                    <w:bookmarkEnd w:id="2"/>
                    <w:bookmarkEnd w:id="3"/>
                    <w:bookmarkEnd w:id="4"/>
                    <w:bookmarkEnd w:id="5"/>
                    <w:bookmarkEnd w:id="6"/>
                    <w:p w14:paraId="65579B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多角度可调节，超宽扫描视野</w:t>
                      </w:r>
                    </w:p>
                    <w:p w14:paraId="4C94E4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可轻松扫描屏幕和纸张上的 1D 和 2D 条形码</w:t>
                      </w:r>
                    </w:p>
                    <w:p w14:paraId="558539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适用于移动支付、超市、便利店、药店、餐厅和购物中心</w:t>
                      </w:r>
                    </w:p>
                    <w:p w14:paraId="369ED1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桌面式设计，无需手动操作，具备自动感应扫描功能</w:t>
                      </w:r>
                    </w:p>
                    <w:p w14:paraId="76190A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在强光和昏暗光线下也能正常工作，能在复杂光照条件下保持高识别准确率</w:t>
                      </w:r>
                    </w:p>
                    <w:p w14:paraId="022543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8"/>
                          <w:szCs w:val="28"/>
                          <w14:glow w14:rad="0">
                            <w14:schemeClr w14:val="dk1"/>
                          </w14:glow>
                        </w:rPr>
                        <w:t>即插即用，无需驱动程序，兼容 Linux、Android、Windows 和 iOS 系统</w:t>
                      </w:r>
                    </w:p>
                    <w:p w14:paraId="4DD13C06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23FB50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41E4F5E4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0780B6E6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09AC29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AB6D3B4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6148E5D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BE733E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C65DBA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0EF86713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D8BAB2D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F14D953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6DFE70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E3E77F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FE7E25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2CCE4A5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359C16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C53DDE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C17B0C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4CDA0442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92E0127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09E62B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F461B78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D874C65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FF982D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B4AD0F2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29F0B20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38D5B25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71ADDE3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E7E740D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4D4F1"/>
    <w:p w14:paraId="398E84A0"/>
    <w:p w14:paraId="214447CE"/>
    <w:p w14:paraId="4C1C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Arial" w:hAnsi="Arial" w:eastAsia="微软雅黑" w:cs="Arial"/>
          <w:b/>
          <w:bCs/>
          <w:sz w:val="44"/>
          <w:szCs w:val="44"/>
        </w:rPr>
      </w:pPr>
    </w:p>
    <w:p w14:paraId="7A9B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Arial" w:hAnsi="Arial" w:eastAsia="微软雅黑" w:cs="Arial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22860</wp:posOffset>
                </wp:positionV>
                <wp:extent cx="5645150" cy="5518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6155" y="137160"/>
                          <a:ext cx="564515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160CD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技术规格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15pt;margin-top:1.8pt;height:43.45pt;width:444.5pt;z-index:251665408;mso-width-relative:page;mso-height-relative:page;" filled="f" stroked="f" coordsize="21600,21600" o:gfxdata="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Flbw2QAAAAkBAAAPAAAAAAAAAAEAIAAA&#10;ACIAAABkcnMvZG93bnJldi54bWxQSwECFAAUAAAACACHTuJAEBdz3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4160CD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技术规格</w:t>
                      </w:r>
                    </w:p>
                  </w:txbxContent>
                </v:textbox>
              </v:shape>
            </w:pict>
          </mc:Fallback>
        </mc:AlternateContent>
      </w:r>
    </w:p>
    <w:p w14:paraId="4673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eastAsia="微软雅黑"/>
          <w:lang w:val="en-US" w:eastAsia="zh-CN"/>
        </w:rPr>
      </w:pPr>
    </w:p>
    <w:tbl>
      <w:tblPr>
        <w:tblStyle w:val="9"/>
        <w:tblpPr w:leftFromText="180" w:rightFromText="180" w:vertAnchor="page" w:horzAnchor="page" w:tblpX="332" w:tblpY="927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7830"/>
      </w:tblGrid>
      <w:tr w14:paraId="6A30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2"/>
            <w:tcBorders>
              <w:bottom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6836C61B">
            <w:pPr>
              <w:jc w:val="both"/>
              <w:rPr>
                <w:rFonts w:ascii="Arial" w:hAnsi="Arial" w:eastAsia="黑体" w:cs="Arial"/>
                <w:b/>
                <w:bCs/>
                <w:sz w:val="30"/>
                <w:szCs w:val="30"/>
              </w:rPr>
            </w:pPr>
            <w:bookmarkStart w:id="0" w:name="_Hlk228213969"/>
            <w:r>
              <w:rPr>
                <w:rFonts w:hint="eastAsia" w:ascii="Arial" w:hAnsi="Arial" w:eastAsia="黑体" w:cs="Arial"/>
                <w:b/>
                <w:bCs/>
                <w:sz w:val="30"/>
                <w:szCs w:val="30"/>
              </w:rPr>
              <w:t>物理参数</w:t>
            </w:r>
          </w:p>
        </w:tc>
      </w:tr>
      <w:bookmarkEnd w:id="0"/>
      <w:tr w14:paraId="0224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5870473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尺寸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EF0CA5B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98mm x72mm x152mm  </w:t>
            </w:r>
          </w:p>
        </w:tc>
      </w:tr>
      <w:tr w14:paraId="7829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3C58273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电压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FB971E4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DC5V 5% </w:t>
            </w:r>
          </w:p>
        </w:tc>
      </w:tr>
      <w:tr w14:paraId="1926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A4DF580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重量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     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9EA572E">
            <w:pPr>
              <w:tabs>
                <w:tab w:val="left" w:pos="1035"/>
              </w:tabs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402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g </w:t>
            </w:r>
          </w:p>
        </w:tc>
      </w:tr>
      <w:tr w14:paraId="1C9F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B850BE9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接口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220F0F9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USB (HID-KBW,USB COM) </w:t>
            </w:r>
          </w:p>
        </w:tc>
      </w:tr>
      <w:tr w14:paraId="50ED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8C3B1FF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扫描提示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E166704">
            <w:pPr>
              <w:tabs>
                <w:tab w:val="left" w:pos="1035"/>
              </w:tabs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指示灯;蜂鸣器  </w:t>
            </w:r>
          </w:p>
        </w:tc>
      </w:tr>
      <w:tr w14:paraId="2333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5352D788">
            <w:pPr>
              <w:jc w:val="both"/>
              <w:rPr>
                <w:rFonts w:ascii="Arial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</w:rPr>
              <w:t>性能参数</w:t>
            </w:r>
          </w:p>
        </w:tc>
      </w:tr>
      <w:tr w14:paraId="42DD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08A2A9A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传感器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D7623E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CMOS 640x480 </w:t>
            </w:r>
          </w:p>
        </w:tc>
      </w:tr>
      <w:tr w14:paraId="3CC1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82C5404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精度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D7A710E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≥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4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mil</w:t>
            </w:r>
          </w:p>
        </w:tc>
      </w:tr>
      <w:tr w14:paraId="37AC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A328866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光源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D7A9D4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照明:红色LED</w:t>
            </w:r>
          </w:p>
        </w:tc>
      </w:tr>
      <w:tr w14:paraId="609E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EA6E4B4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扫描角度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7DE604E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56°(D) 47°(H) 36°(V)       </w:t>
            </w:r>
          </w:p>
        </w:tc>
      </w:tr>
      <w:tr w14:paraId="6C52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CDFCC3D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05D498A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倾斜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:±60°，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偏转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:±60°，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旋转</w:t>
            </w:r>
            <w:bookmarkStart w:id="7" w:name="_GoBack"/>
            <w:bookmarkEnd w:id="7"/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: 360°  </w:t>
            </w:r>
          </w:p>
        </w:tc>
      </w:tr>
      <w:tr w14:paraId="55A3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D39BD9D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打印对比度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E01635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≥2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%   </w:t>
            </w:r>
          </w:p>
        </w:tc>
      </w:tr>
      <w:tr w14:paraId="579E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FAF2C4C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运动容差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72440C7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&gt;2.5m/s </w:t>
            </w:r>
          </w:p>
        </w:tc>
      </w:tr>
      <w:tr w14:paraId="610A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09436F16">
            <w:pPr>
              <w:jc w:val="both"/>
              <w:rPr>
                <w:rFonts w:hint="default" w:ascii="Arial" w:hAnsi="Arial" w:cs="Arial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  <w:lang w:val="en-US" w:eastAsia="zh-CN"/>
              </w:rPr>
              <w:t>解码种类</w:t>
            </w:r>
          </w:p>
        </w:tc>
      </w:tr>
      <w:tr w14:paraId="4B27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D25FD7B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一维码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763F93A">
            <w:pPr>
              <w:pBdr>
                <w:between w:val="single" w:color="auto" w:sz="4" w:space="0"/>
              </w:pBd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EAN, UPC,Code 39,Code 93,Code 128,Codabar,Matrix 2 of 5,</w:t>
            </w:r>
          </w:p>
        </w:tc>
      </w:tr>
      <w:tr w14:paraId="0B6C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E1349EE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1AC6BF2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Interleaved 2 of 5,ITF-6,ITF-14,ISBN,ISSN,MSI-Plessey,  </w:t>
            </w:r>
          </w:p>
        </w:tc>
      </w:tr>
      <w:tr w14:paraId="2108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FD644A8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27A3FE1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GS1 Databar,Code 11,Industrial 2 of 5,Standard 2 of 5  </w:t>
            </w:r>
          </w:p>
        </w:tc>
      </w:tr>
      <w:tr w14:paraId="05D1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8DC3471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二维码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07B4493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QR Code, Data Matrix, PDF417,Aztec, Micro QR, Micro PDF417,</w:t>
            </w:r>
          </w:p>
        </w:tc>
      </w:tr>
      <w:tr w14:paraId="15F6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5EA644E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331D34B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Maxi Code,Hanxin </w:t>
            </w:r>
          </w:p>
        </w:tc>
      </w:tr>
      <w:tr w14:paraId="7558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6B7EFC3F">
            <w:pPr>
              <w:jc w:val="both"/>
              <w:rPr>
                <w:rFonts w:hint="default" w:ascii="Arial" w:hAnsi="Arial" w:eastAsia="黑体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  <w:lang w:val="en-US" w:eastAsia="zh-CN"/>
              </w:rPr>
              <w:t>环境参数</w:t>
            </w:r>
          </w:p>
        </w:tc>
      </w:tr>
      <w:tr w14:paraId="4FFA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D4457E4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工作温度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95B289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-20°℃ to 50℃  </w:t>
            </w:r>
          </w:p>
        </w:tc>
      </w:tr>
      <w:tr w14:paraId="4534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2CD0533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储存温度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A33174D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-40℃ to 70℃</w:t>
            </w:r>
          </w:p>
          <w:p w14:paraId="77BAF772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</w:tr>
      <w:tr w14:paraId="5810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2DA6C0B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湿度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EE89E3A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5%至 95%的非冷凝物</w:t>
            </w:r>
          </w:p>
        </w:tc>
      </w:tr>
      <w:tr w14:paraId="0964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F807EA9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抗冲击性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B9F39D7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设计可承受 1.5 米的跌落冲击</w:t>
            </w:r>
          </w:p>
        </w:tc>
      </w:tr>
      <w:tr w14:paraId="71F8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E39837E">
            <w:pPr>
              <w:ind w:right="-546" w:rightChars="-260"/>
              <w:jc w:val="both"/>
              <w:rPr>
                <w:rFonts w:hint="eastAsia" w:ascii="黑体" w:hAnsi="黑体" w:eastAsia="黑体" w:cs="黑体"/>
                <w:sz w:val="24"/>
                <w:szCs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环境光线</w:t>
            </w:r>
          </w:p>
        </w:tc>
        <w:tc>
          <w:tcPr>
            <w:tcW w:w="7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364F14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0-100,000 Lux.</w:t>
            </w:r>
          </w:p>
        </w:tc>
      </w:tr>
    </w:tbl>
    <w:p w14:paraId="4CF8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eastAsia="微软雅黑"/>
          <w:lang w:val="en-US" w:eastAsia="zh-CN"/>
        </w:rPr>
      </w:pPr>
    </w:p>
    <w:p w14:paraId="705AE3B4"/>
    <w:p w14:paraId="2AE90BE0"/>
    <w:p w14:paraId="3EC0893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717550</wp:posOffset>
                </wp:positionV>
                <wp:extent cx="7204710" cy="5842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71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057A"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*此宣传册会根据产品线的调整情况不时进行更新，其内容可能会随时发生变化，恕不另行通知。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95pt;margin-top:56.5pt;height:46pt;width:567.3pt;z-index:251663360;mso-width-relative:page;mso-height-relative:page;" filled="f" stroked="f" coordsize="21600,21600" o:gfxdata="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gobxtoAAAALAQAADwAAAAAAAAABACAAAAAiAAAAZHJz&#10;L2Rvd25yZXYueG1sUEsBAhQAFAAAAAgAh07iQKLRTfM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0E057A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*此宣传册会根据产品线的调整情况不时进行更新，其内容可能会随时发生变化，恕不另行通知。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rdia New">
    <w:altName w:val="851Gkkt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51Gkktt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13"/>
    <w:rsid w:val="000C6BB4"/>
    <w:rsid w:val="0014709A"/>
    <w:rsid w:val="001E2612"/>
    <w:rsid w:val="001E69FE"/>
    <w:rsid w:val="002456C8"/>
    <w:rsid w:val="002463A5"/>
    <w:rsid w:val="002B7D5B"/>
    <w:rsid w:val="002E11BF"/>
    <w:rsid w:val="00342671"/>
    <w:rsid w:val="003D25C8"/>
    <w:rsid w:val="004337FF"/>
    <w:rsid w:val="00452C40"/>
    <w:rsid w:val="004602CC"/>
    <w:rsid w:val="008C2112"/>
    <w:rsid w:val="008D6149"/>
    <w:rsid w:val="009A4F04"/>
    <w:rsid w:val="009E52F4"/>
    <w:rsid w:val="00A708EE"/>
    <w:rsid w:val="00AE1E8D"/>
    <w:rsid w:val="00AF6FE4"/>
    <w:rsid w:val="00BD36A5"/>
    <w:rsid w:val="00BF0C72"/>
    <w:rsid w:val="00CE1E13"/>
    <w:rsid w:val="00D77EDC"/>
    <w:rsid w:val="00E83B1D"/>
    <w:rsid w:val="02A35AD5"/>
    <w:rsid w:val="036B7036"/>
    <w:rsid w:val="039421F0"/>
    <w:rsid w:val="03C75A21"/>
    <w:rsid w:val="0415210F"/>
    <w:rsid w:val="04E17229"/>
    <w:rsid w:val="05AF36CF"/>
    <w:rsid w:val="06266D57"/>
    <w:rsid w:val="06365287"/>
    <w:rsid w:val="07917213"/>
    <w:rsid w:val="084B1D6E"/>
    <w:rsid w:val="08AB66CA"/>
    <w:rsid w:val="08CB4DD5"/>
    <w:rsid w:val="09242200"/>
    <w:rsid w:val="09BC0D09"/>
    <w:rsid w:val="09FE1AF7"/>
    <w:rsid w:val="0A2E773B"/>
    <w:rsid w:val="0AD91783"/>
    <w:rsid w:val="0ADF474F"/>
    <w:rsid w:val="0AE927AD"/>
    <w:rsid w:val="0B050636"/>
    <w:rsid w:val="0C912615"/>
    <w:rsid w:val="0CEC2F96"/>
    <w:rsid w:val="0EA61A42"/>
    <w:rsid w:val="0ED536F5"/>
    <w:rsid w:val="0F1576DF"/>
    <w:rsid w:val="104479EC"/>
    <w:rsid w:val="1056510E"/>
    <w:rsid w:val="105B30A9"/>
    <w:rsid w:val="11082369"/>
    <w:rsid w:val="11360C84"/>
    <w:rsid w:val="11DB71B1"/>
    <w:rsid w:val="13154299"/>
    <w:rsid w:val="148A24DD"/>
    <w:rsid w:val="14AB2513"/>
    <w:rsid w:val="157F672C"/>
    <w:rsid w:val="164156E4"/>
    <w:rsid w:val="168027A4"/>
    <w:rsid w:val="16AC6DF3"/>
    <w:rsid w:val="18934C0E"/>
    <w:rsid w:val="19AA1628"/>
    <w:rsid w:val="1A282348"/>
    <w:rsid w:val="1AF44089"/>
    <w:rsid w:val="1C8A13E1"/>
    <w:rsid w:val="1DE42969"/>
    <w:rsid w:val="1DE965C6"/>
    <w:rsid w:val="1E7D6558"/>
    <w:rsid w:val="1EE47D48"/>
    <w:rsid w:val="20801F1B"/>
    <w:rsid w:val="214371CC"/>
    <w:rsid w:val="21B35563"/>
    <w:rsid w:val="229C0B63"/>
    <w:rsid w:val="22F369D5"/>
    <w:rsid w:val="246512E4"/>
    <w:rsid w:val="248101C8"/>
    <w:rsid w:val="249836CF"/>
    <w:rsid w:val="25B1205A"/>
    <w:rsid w:val="26A5092E"/>
    <w:rsid w:val="27624129"/>
    <w:rsid w:val="27B02826"/>
    <w:rsid w:val="299F58F3"/>
    <w:rsid w:val="29F07A0A"/>
    <w:rsid w:val="2A0E4F4A"/>
    <w:rsid w:val="2B1656B9"/>
    <w:rsid w:val="2CB5119F"/>
    <w:rsid w:val="2CFF087A"/>
    <w:rsid w:val="2D6F550F"/>
    <w:rsid w:val="2DCC67A0"/>
    <w:rsid w:val="2ECD4515"/>
    <w:rsid w:val="306856B3"/>
    <w:rsid w:val="30AB13A1"/>
    <w:rsid w:val="30BC5C37"/>
    <w:rsid w:val="30D55669"/>
    <w:rsid w:val="31801BC4"/>
    <w:rsid w:val="32D37FCE"/>
    <w:rsid w:val="33A855B9"/>
    <w:rsid w:val="33D02303"/>
    <w:rsid w:val="346F0748"/>
    <w:rsid w:val="34D8397B"/>
    <w:rsid w:val="34FC30C3"/>
    <w:rsid w:val="36672989"/>
    <w:rsid w:val="37213F1F"/>
    <w:rsid w:val="37C16C4A"/>
    <w:rsid w:val="39046CAD"/>
    <w:rsid w:val="39331C2C"/>
    <w:rsid w:val="396230F9"/>
    <w:rsid w:val="3D107244"/>
    <w:rsid w:val="3D2B51BF"/>
    <w:rsid w:val="3DBA6615"/>
    <w:rsid w:val="40A4490B"/>
    <w:rsid w:val="41173B9E"/>
    <w:rsid w:val="416D1B95"/>
    <w:rsid w:val="424D3B3D"/>
    <w:rsid w:val="428F6AED"/>
    <w:rsid w:val="432D20E6"/>
    <w:rsid w:val="43A26FC1"/>
    <w:rsid w:val="44521FB3"/>
    <w:rsid w:val="44F608E4"/>
    <w:rsid w:val="453E3FCF"/>
    <w:rsid w:val="46284637"/>
    <w:rsid w:val="469D2F78"/>
    <w:rsid w:val="477F6BB0"/>
    <w:rsid w:val="47825E04"/>
    <w:rsid w:val="47A04C96"/>
    <w:rsid w:val="47E6086B"/>
    <w:rsid w:val="4820176A"/>
    <w:rsid w:val="482C4C7B"/>
    <w:rsid w:val="49366112"/>
    <w:rsid w:val="493E51F4"/>
    <w:rsid w:val="4A443658"/>
    <w:rsid w:val="4B2C7363"/>
    <w:rsid w:val="4B837148"/>
    <w:rsid w:val="4B8A0ADD"/>
    <w:rsid w:val="4BAB3EDF"/>
    <w:rsid w:val="4BC26F3C"/>
    <w:rsid w:val="4C9901D4"/>
    <w:rsid w:val="4CD14895"/>
    <w:rsid w:val="4CE0771A"/>
    <w:rsid w:val="4D7B5CC5"/>
    <w:rsid w:val="4E465CA3"/>
    <w:rsid w:val="4EA341E6"/>
    <w:rsid w:val="4EDF65D6"/>
    <w:rsid w:val="4F512BF8"/>
    <w:rsid w:val="4FF478AC"/>
    <w:rsid w:val="50811214"/>
    <w:rsid w:val="50B4665F"/>
    <w:rsid w:val="510665B9"/>
    <w:rsid w:val="51372589"/>
    <w:rsid w:val="517619B7"/>
    <w:rsid w:val="52504904"/>
    <w:rsid w:val="52790CAB"/>
    <w:rsid w:val="52D42F85"/>
    <w:rsid w:val="52E147E9"/>
    <w:rsid w:val="53536E98"/>
    <w:rsid w:val="559546C5"/>
    <w:rsid w:val="55D6790C"/>
    <w:rsid w:val="571A5443"/>
    <w:rsid w:val="594508FC"/>
    <w:rsid w:val="597712DE"/>
    <w:rsid w:val="599D5926"/>
    <w:rsid w:val="5AF95712"/>
    <w:rsid w:val="5C207B33"/>
    <w:rsid w:val="5CC85F43"/>
    <w:rsid w:val="5D325D70"/>
    <w:rsid w:val="5E903C51"/>
    <w:rsid w:val="5EDE3A37"/>
    <w:rsid w:val="61370BF9"/>
    <w:rsid w:val="61857F0D"/>
    <w:rsid w:val="620665DB"/>
    <w:rsid w:val="6293064B"/>
    <w:rsid w:val="634D1959"/>
    <w:rsid w:val="63BE24F7"/>
    <w:rsid w:val="63D77671"/>
    <w:rsid w:val="641E0C4D"/>
    <w:rsid w:val="64B64CCA"/>
    <w:rsid w:val="665E466A"/>
    <w:rsid w:val="66A6332B"/>
    <w:rsid w:val="67580AC9"/>
    <w:rsid w:val="675B19B1"/>
    <w:rsid w:val="679A4155"/>
    <w:rsid w:val="67DA14DE"/>
    <w:rsid w:val="6AA7598B"/>
    <w:rsid w:val="6ADF49D0"/>
    <w:rsid w:val="6C022DB1"/>
    <w:rsid w:val="6CC146A6"/>
    <w:rsid w:val="6D1E5E82"/>
    <w:rsid w:val="6DDD7FE3"/>
    <w:rsid w:val="6E073662"/>
    <w:rsid w:val="6E37677C"/>
    <w:rsid w:val="6F720A6C"/>
    <w:rsid w:val="6F912DCA"/>
    <w:rsid w:val="70314245"/>
    <w:rsid w:val="72907050"/>
    <w:rsid w:val="73E40F84"/>
    <w:rsid w:val="73EF1E6D"/>
    <w:rsid w:val="743106C6"/>
    <w:rsid w:val="76617A68"/>
    <w:rsid w:val="781458DF"/>
    <w:rsid w:val="79B25E17"/>
    <w:rsid w:val="79C8156A"/>
    <w:rsid w:val="7A6D7E79"/>
    <w:rsid w:val="7BC5251A"/>
    <w:rsid w:val="7C9619C8"/>
    <w:rsid w:val="7D0A1DF5"/>
    <w:rsid w:val="7EB20667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3 字符"/>
    <w:link w:val="4"/>
    <w:qFormat/>
    <w:uiPriority w:val="0"/>
    <w:rPr>
      <w:b/>
      <w:sz w:val="32"/>
    </w:rPr>
  </w:style>
  <w:style w:type="character" w:customStyle="1" w:styleId="13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DC4A3-1D89-4B2D-8FA3-8A70ACB05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474</Characters>
  <Lines>119</Lines>
  <Paragraphs>66</Paragraphs>
  <TotalTime>6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2025-11-14T07:21:00Z</dcterms:created>
  <dc:creator>Administrator</dc:creator>
  <cp:lastModifiedBy>末央</cp:lastModifiedBy>
  <cp:lastPrinted>2026-04-27T12:59:00Z</cp:lastPrinted>
  <dcterms:modified xsi:type="dcterms:W3CDTF">2026-05-05T02:46:13Z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eyJoZGlkIjoiYTFlMWJlZjAyZWUzZTAyZDA2MWM2MGFlMTBmN2UwNWQiLCJ1c2VySWQiOiI0NTc2NzY5NTAifQ==</vt:lpwstr>
  </property>
  <property fmtid="{D5CDD505-2E9C-101B-9397-08002B2CF9AE}" pid="4" name="ICV">
    <vt:lpwstr>72EDEC1194AA42CB86AC748A6125957C_13</vt:lpwstr>
  </property>
</Properties>
</file>