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70C3A">
      <w:pPr>
        <w:rPr>
          <w:rFonts w:hint="eastAsia" w:eastAsiaTheme="minorEastAsia"/>
          <w:color w:val="auto"/>
          <w:lang w:eastAsia="zh-CN"/>
        </w:rPr>
      </w:pPr>
      <w:r>
        <w:rPr>
          <w:rFonts w:hint="eastAsia" w:eastAsiaTheme="minorEastAsia"/>
          <w:color w:va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-138430</wp:posOffset>
            </wp:positionV>
            <wp:extent cx="7649210" cy="7044055"/>
            <wp:effectExtent l="0" t="0" r="8890" b="4445"/>
            <wp:wrapNone/>
            <wp:docPr id="5" name="图片 5" descr="矩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矩形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704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3E9FA">
      <w:pPr>
        <w:bidi w:val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160020</wp:posOffset>
            </wp:positionV>
            <wp:extent cx="6563995" cy="6563995"/>
            <wp:effectExtent l="0" t="0" r="0" b="0"/>
            <wp:wrapNone/>
            <wp:docPr id="6" name="图片 6" descr="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188595</wp:posOffset>
            </wp:positionV>
            <wp:extent cx="2273935" cy="829945"/>
            <wp:effectExtent l="0" t="0" r="12065" b="8255"/>
            <wp:wrapNone/>
            <wp:docPr id="25" name="图片 25" descr="微信图片_20251020100603_235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1020100603_235_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F11BA">
      <w:pPr>
        <w:bidi w:val="0"/>
        <w:rPr>
          <w:rFonts w:hint="default"/>
          <w:color w:val="auto"/>
          <w:lang w:val="en-US" w:eastAsia="zh-CN"/>
        </w:rPr>
      </w:pPr>
    </w:p>
    <w:p w14:paraId="0BC744EA">
      <w:pPr>
        <w:bidi w:val="0"/>
        <w:rPr>
          <w:rFonts w:hint="default"/>
          <w:color w:val="auto"/>
          <w:lang w:val="en-US" w:eastAsia="zh-CN"/>
        </w:rPr>
      </w:pPr>
    </w:p>
    <w:p w14:paraId="68DB22F3">
      <w:pPr>
        <w:bidi w:val="0"/>
        <w:rPr>
          <w:rFonts w:hint="default"/>
          <w:color w:val="auto"/>
          <w:lang w:val="en-US" w:eastAsia="zh-CN"/>
        </w:rPr>
      </w:pPr>
    </w:p>
    <w:p w14:paraId="11F8C972">
      <w:pPr>
        <w:bidi w:val="0"/>
        <w:rPr>
          <w:rFonts w:hint="default"/>
          <w:color w:val="auto"/>
          <w:lang w:val="en-US" w:eastAsia="zh-CN"/>
        </w:rPr>
      </w:pPr>
    </w:p>
    <w:p w14:paraId="6B60741A">
      <w:pPr>
        <w:bidi w:val="0"/>
        <w:rPr>
          <w:rFonts w:hint="default"/>
          <w:color w:val="auto"/>
          <w:lang w:val="en-US" w:eastAsia="zh-CN"/>
        </w:rPr>
      </w:pPr>
    </w:p>
    <w:p w14:paraId="0E5D3A39">
      <w:pPr>
        <w:bidi w:val="0"/>
        <w:rPr>
          <w:rFonts w:hint="default"/>
          <w:color w:val="auto"/>
          <w:lang w:val="en-US" w:eastAsia="zh-CN"/>
        </w:rPr>
      </w:pPr>
    </w:p>
    <w:p w14:paraId="004C84F2">
      <w:pPr>
        <w:bidi w:val="0"/>
        <w:rPr>
          <w:rFonts w:hint="default"/>
          <w:color w:val="auto"/>
          <w:lang w:val="en-US" w:eastAsia="zh-CN"/>
        </w:rPr>
      </w:pPr>
    </w:p>
    <w:p w14:paraId="739C8CC3">
      <w:pPr>
        <w:bidi w:val="0"/>
        <w:rPr>
          <w:rFonts w:hint="default"/>
          <w:color w:val="auto"/>
          <w:lang w:val="en-US" w:eastAsia="zh-CN"/>
        </w:rPr>
      </w:pPr>
    </w:p>
    <w:p w14:paraId="319561C6">
      <w:pPr>
        <w:bidi w:val="0"/>
        <w:rPr>
          <w:rFonts w:hint="default"/>
          <w:color w:val="auto"/>
          <w:lang w:val="en-US" w:eastAsia="zh-CN"/>
        </w:rPr>
      </w:pPr>
    </w:p>
    <w:p w14:paraId="18B5A22E">
      <w:pPr>
        <w:bidi w:val="0"/>
        <w:rPr>
          <w:rFonts w:hint="default"/>
          <w:color w:val="auto"/>
          <w:lang w:val="en-US" w:eastAsia="zh-CN"/>
        </w:rPr>
      </w:pPr>
    </w:p>
    <w:p w14:paraId="452CB0F2">
      <w:pPr>
        <w:bidi w:val="0"/>
        <w:rPr>
          <w:rFonts w:hint="default"/>
          <w:color w:val="auto"/>
          <w:lang w:val="en-US" w:eastAsia="zh-CN"/>
        </w:rPr>
      </w:pPr>
    </w:p>
    <w:p w14:paraId="334427B5">
      <w:pPr>
        <w:bidi w:val="0"/>
        <w:rPr>
          <w:rFonts w:hint="eastAsia" w:ascii="黑体" w:hAnsi="黑体" w:eastAsia="黑体" w:cs="黑体"/>
          <w:color w:val="auto"/>
          <w:sz w:val="144"/>
          <w:szCs w:val="144"/>
          <w:lang w:val="en-US" w:eastAsia="zh-CN"/>
        </w:rPr>
      </w:pPr>
    </w:p>
    <w:p w14:paraId="1079827E">
      <w:pPr>
        <w:bidi w:val="0"/>
        <w:ind w:leftChars="100"/>
        <w:rPr>
          <w:rFonts w:hint="default" w:ascii="黑体" w:hAnsi="黑体" w:eastAsia="黑体" w:cs="黑体"/>
          <w:color w:val="auto"/>
          <w:sz w:val="56"/>
          <w:szCs w:val="56"/>
          <w:lang w:val="en-US" w:eastAsia="zh-CN"/>
        </w:rPr>
      </w:pPr>
    </w:p>
    <w:p w14:paraId="17FC1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720" w:firstLineChars="100"/>
        <w:jc w:val="left"/>
        <w:textAlignment w:val="auto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354965</wp:posOffset>
                </wp:positionV>
                <wp:extent cx="3315335" cy="13277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3640" y="5982335"/>
                          <a:ext cx="3315335" cy="1327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DE79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15" w:lineRule="auto"/>
                              <w:ind w:left="0" w:leftChars="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104"/>
                                <w:szCs w:val="10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35pt;margin-top:27.95pt;height:104.55pt;width:261.05pt;z-index:251668480;mso-width-relative:page;mso-height-relative:page;" filled="f" stroked="f" coordsize="21600,21600" o:gfxdata="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xBZ9I2gAAAAkBAAAPAAAAAAAA&#10;AAEAIAAAACIAAABkcnMvZG93bnJldi54bWxQSwECFAAUAAAACACHTuJAXy17f0kCAAB1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4DE79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15" w:lineRule="auto"/>
                        <w:ind w:left="0" w:leftChars="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104"/>
                          <w:szCs w:val="10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206</w:t>
                      </w:r>
                    </w:p>
                  </w:txbxContent>
                </v:textbox>
              </v:shape>
            </w:pict>
          </mc:Fallback>
        </mc:AlternateContent>
      </w:r>
    </w:p>
    <w:p w14:paraId="446177A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AA066FE">
      <w:pPr>
        <w:bidi w:val="0"/>
        <w:rPr>
          <w:rFonts w:hint="eastAsia"/>
          <w:lang w:val="en-US" w:eastAsia="zh-CN"/>
        </w:rPr>
      </w:pPr>
    </w:p>
    <w:p w14:paraId="39C2FED8">
      <w:pPr>
        <w:bidi w:val="0"/>
        <w:rPr>
          <w:rFonts w:hint="eastAsia"/>
          <w:lang w:val="en-US" w:eastAsia="zh-CN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250190</wp:posOffset>
                </wp:positionH>
                <wp:positionV relativeFrom="paragraph">
                  <wp:posOffset>197485</wp:posOffset>
                </wp:positionV>
                <wp:extent cx="5067300" cy="104457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04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FA38">
                            <w:pP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7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二维有线扫码枪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7pt;margin-top:15.55pt;height:82.25pt;width:399pt;z-index:251669504;mso-width-relative:page;mso-height-relative:page;" filled="f" stroked="f" coordsize="21600,21600" o:gfxdata="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tiikjaAAAACQEAAA8AAAAAAAAAAQAgAAAAIgAAAGRy&#10;cy9kb3ducmV2LnhtbFBLAQIUABQAAAAIAIdO4kA9k8K4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52FA38">
                      <w:pP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position w:val="-2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7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二维有线扫码枪</w:t>
                      </w:r>
                    </w:p>
                  </w:txbxContent>
                </v:textbox>
              </v:shape>
            </w:pict>
          </mc:Fallback>
        </mc:AlternateContent>
      </w:r>
    </w:p>
    <w:p w14:paraId="3E08EA8A">
      <w:pPr>
        <w:bidi w:val="0"/>
        <w:rPr>
          <w:rFonts w:hint="eastAsia"/>
          <w:lang w:val="en-US" w:eastAsia="zh-CN"/>
        </w:rPr>
      </w:pPr>
    </w:p>
    <w:p w14:paraId="591FC9FF">
      <w:pPr>
        <w:bidi w:val="0"/>
        <w:rPr>
          <w:rFonts w:hint="eastAsia"/>
          <w:lang w:val="en-US" w:eastAsia="zh-CN"/>
        </w:rPr>
      </w:pPr>
    </w:p>
    <w:p w14:paraId="6750C35E">
      <w:pPr>
        <w:bidi w:val="0"/>
        <w:rPr>
          <w:rFonts w:hint="eastAsia"/>
          <w:lang w:val="en-US" w:eastAsia="zh-CN"/>
        </w:rPr>
      </w:pPr>
    </w:p>
    <w:p w14:paraId="71940178">
      <w:pPr>
        <w:bidi w:val="0"/>
        <w:rPr>
          <w:rFonts w:hint="eastAsia"/>
          <w:lang w:val="en-US" w:eastAsia="zh-CN"/>
        </w:rPr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135890</wp:posOffset>
                </wp:positionV>
                <wp:extent cx="7771130" cy="7823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1130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30024">
                            <w:pPr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position w:val="-2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2D wire barcode scanner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pt;margin-top:10.7pt;height:61.6pt;width:611.9pt;z-index:251670528;mso-width-relative:page;mso-height-relative:page;" filled="f" stroked="f" coordsize="21600,21600" o:gfxdata="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o7D52gAAAAoBAAAPAAAAAAAAAAEAIAAAACIAAABk&#10;cnMvZG93bnJldi54bWxQSwECFAAUAAAACACHTuJAhv2zD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030024">
                      <w:pPr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position w:val="-2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position w:val="-20"/>
                          <w:sz w:val="36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2D wire barcode scanner</w:t>
                      </w:r>
                    </w:p>
                  </w:txbxContent>
                </v:textbox>
              </v:shape>
            </w:pict>
          </mc:Fallback>
        </mc:AlternateContent>
      </w:r>
    </w:p>
    <w:p w14:paraId="7A30F5A7">
      <w:pPr>
        <w:bidi w:val="0"/>
        <w:rPr>
          <w:rFonts w:hint="eastAsia"/>
          <w:lang w:val="en-US" w:eastAsia="zh-CN"/>
        </w:rPr>
      </w:pPr>
    </w:p>
    <w:p w14:paraId="7C43C420">
      <w:pPr>
        <w:bidi w:val="0"/>
        <w:rPr>
          <w:rFonts w:hint="eastAsia"/>
          <w:lang w:val="en-US" w:eastAsia="zh-CN"/>
        </w:rPr>
      </w:pPr>
    </w:p>
    <w:p w14:paraId="2C26AC89">
      <w:pPr>
        <w:bidi w:val="0"/>
        <w:rPr>
          <w:rFonts w:hint="eastAsia"/>
          <w:lang w:val="en-US" w:eastAsia="zh-CN"/>
        </w:rPr>
      </w:pPr>
    </w:p>
    <w:p w14:paraId="4C4C89A6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43815</wp:posOffset>
            </wp:positionV>
            <wp:extent cx="6710045" cy="777875"/>
            <wp:effectExtent l="0" t="0" r="14605" b="3175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00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CC0A66">
      <w:pPr>
        <w:bidi w:val="0"/>
        <w:rPr>
          <w:rFonts w:hint="eastAsia"/>
          <w:lang w:val="en-US" w:eastAsia="zh-CN"/>
        </w:rPr>
      </w:pPr>
    </w:p>
    <w:p w14:paraId="4DD29FAF">
      <w:pPr>
        <w:bidi w:val="0"/>
        <w:rPr>
          <w:rFonts w:hint="eastAsia"/>
          <w:lang w:val="en-US" w:eastAsia="zh-CN"/>
        </w:rPr>
      </w:pPr>
    </w:p>
    <w:p w14:paraId="0C001DF3">
      <w:pPr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182245</wp:posOffset>
            </wp:positionV>
            <wp:extent cx="6560820" cy="934720"/>
            <wp:effectExtent l="0" t="0" r="11430" b="17780"/>
            <wp:wrapNone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3B0A64">
      <w:pPr>
        <w:bidi w:val="0"/>
        <w:rPr>
          <w:rFonts w:hint="eastAsia"/>
          <w:lang w:val="en-US" w:eastAsia="zh-CN"/>
        </w:rPr>
      </w:pPr>
      <w:bookmarkStart w:id="0" w:name="_GoBack"/>
    </w:p>
    <w:bookmarkEnd w:id="0"/>
    <w:p w14:paraId="00F4B5CC">
      <w:pPr>
        <w:bidi w:val="0"/>
        <w:rPr>
          <w:rFonts w:hint="eastAsia"/>
          <w:lang w:val="en-US" w:eastAsia="zh-CN"/>
        </w:rPr>
      </w:pPr>
    </w:p>
    <w:p w14:paraId="053C2ED1">
      <w:pPr>
        <w:tabs>
          <w:tab w:val="left" w:pos="1035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color w:val="auto"/>
          <w:position w:val="-6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622300</wp:posOffset>
                </wp:positionV>
                <wp:extent cx="7103745" cy="1351280"/>
                <wp:effectExtent l="0" t="0" r="0" b="0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745" cy="135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5F782">
                            <w:pPr>
                              <w:spacing w:line="240" w:lineRule="auto"/>
                              <w:jc w:val="left"/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kern w:val="2"/>
                                <w:sz w:val="28"/>
                                <w:szCs w:val="28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性能优势</w:t>
                            </w:r>
                          </w:p>
                          <w:p w14:paraId="5ACBD691">
                            <w:pPr>
                              <w:spacing w:line="240" w:lineRule="auto"/>
                              <w:jc w:val="left"/>
                              <w:rPr>
                                <w:rFonts w:hint="default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低功耗，性能强大                         ▪ 精准识读破损码、污渍码、反光码等特殊条码</w:t>
                            </w:r>
                          </w:p>
                          <w:p w14:paraId="263A8C0F">
                            <w:pPr>
                              <w:spacing w:line="240" w:lineRule="auto"/>
                              <w:jc w:val="left"/>
                              <w:rPr>
                                <w:rFonts w:hint="default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全面读取所有主流一维、二维码             ▪ 自感应识读，扫描灵敏</w:t>
                            </w:r>
                          </w:p>
                          <w:p w14:paraId="123EDDFB">
                            <w:pPr>
                              <w:spacing w:line="240" w:lineRule="auto"/>
                              <w:jc w:val="left"/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快速读取商品码和支付码                   ▪ 适用于商超、快递、工厂、药店、仓储</w:t>
                            </w:r>
                          </w:p>
                          <w:p w14:paraId="21F9FE11">
                            <w:pPr>
                              <w:spacing w:line="240" w:lineRule="auto"/>
                              <w:jc w:val="left"/>
                              <w:rPr>
                                <w:rFonts w:hint="default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  <w14:glow w14:rad="0">
                                  <w14:schemeClr w14:val="dk1">
                                    <w14:alpha w14:val="0"/>
                                  </w14:schemeClr>
                                </w14:glow>
                              </w:rPr>
                              <w:t>▪ 支持USB接口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4pt;margin-top:49pt;height:106.4pt;width:559.3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3oZHraAAAACgEAAA8AAAAAAAAAAQAgAAAAIgAA&#10;AGRycy9kb3ducmV2LnhtbFBLAQIUABQAAAAIAIdO4kCYKJgKPwIAAGc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15F782">
                      <w:pPr>
                        <w:spacing w:line="240" w:lineRule="auto"/>
                        <w:jc w:val="left"/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kern w:val="2"/>
                          <w:sz w:val="28"/>
                          <w:szCs w:val="28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性能优势</w:t>
                      </w:r>
                    </w:p>
                    <w:p w14:paraId="5ACBD691">
                      <w:pPr>
                        <w:spacing w:line="240" w:lineRule="auto"/>
                        <w:jc w:val="left"/>
                        <w:rPr>
                          <w:rFonts w:hint="default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低功耗，性能强大                         ▪ 精准识读破损码、污渍码、反光码等特殊条码</w:t>
                      </w:r>
                    </w:p>
                    <w:p w14:paraId="263A8C0F">
                      <w:pPr>
                        <w:spacing w:line="240" w:lineRule="auto"/>
                        <w:jc w:val="left"/>
                        <w:rPr>
                          <w:rFonts w:hint="default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全面读取所有主流一维、二维码             ▪ 自感应识读，扫描灵敏</w:t>
                      </w:r>
                    </w:p>
                    <w:p w14:paraId="123EDDFB">
                      <w:pPr>
                        <w:spacing w:line="240" w:lineRule="auto"/>
                        <w:jc w:val="left"/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快速读取商品码和支付码                   ▪ 适用于商超、快递、工厂、药店、仓储</w:t>
                      </w:r>
                    </w:p>
                    <w:p w14:paraId="21F9FE11">
                      <w:pPr>
                        <w:spacing w:line="240" w:lineRule="auto"/>
                        <w:jc w:val="left"/>
                        <w:rPr>
                          <w:rFonts w:hint="default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</w:pPr>
                      <w:r>
                        <w:rPr>
                          <w:rFonts w:hint="eastAsia" w:ascii="黑体" w:hAnsi="黑体" w:eastAsia="黑体" w:cs="黑体"/>
                          <w:kern w:val="2"/>
                          <w:sz w:val="24"/>
                          <w:szCs w:val="24"/>
                          <w:lang w:val="en-US" w:eastAsia="zh-CN" w:bidi="ar-SA"/>
                          <w14:glow w14:rad="0">
                            <w14:schemeClr w14:val="dk1">
                              <w14:alpha w14:val="0"/>
                            </w14:schemeClr>
                          </w14:glow>
                        </w:rPr>
                        <w:t>▪ 支持USB接口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val="en-US" w:eastAsia="zh-CN"/>
        </w:rPr>
        <w:tab/>
      </w:r>
    </w:p>
    <w:p w14:paraId="1A60E573">
      <w:pPr>
        <w:bidi w:val="0"/>
        <w:ind w:left="0" w:leftChars="0" w:firstLine="4418" w:firstLineChars="2104"/>
        <w:rPr>
          <w:rFonts w:hint="default" w:ascii="黑体" w:hAnsi="黑体" w:eastAsia="黑体" w:cs="黑体"/>
          <w:color w:val="auto"/>
          <w:sz w:val="56"/>
          <w:szCs w:val="56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4379595</wp:posOffset>
            </wp:positionH>
            <wp:positionV relativeFrom="paragraph">
              <wp:posOffset>576580</wp:posOffset>
            </wp:positionV>
            <wp:extent cx="76200" cy="669925"/>
            <wp:effectExtent l="0" t="0" r="0" b="15875"/>
            <wp:wrapNone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374015</wp:posOffset>
                </wp:positionV>
                <wp:extent cx="3796665" cy="103251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87500" y="661670"/>
                          <a:ext cx="379666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3F44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60" w:lineRule="atLeast"/>
                              <w:ind w:firstLine="480" w:firstLineChars="100"/>
                              <w:textAlignment w:val="auto"/>
                              <w:rPr>
                                <w:rFonts w:hint="eastAsia" w:ascii="黑体" w:hAnsi="黑体" w:eastAsia="黑体" w:cs="黑体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48"/>
                                <w:szCs w:val="48"/>
                                <w:lang w:val="en-US" w:eastAsia="zh-CN"/>
                              </w:rPr>
                              <w:t xml:space="preserve">206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48"/>
                                <w:szCs w:val="48"/>
                                <w:lang w:val="en-US" w:eastAsia="zh-CN"/>
                              </w:rPr>
                              <w:t>技术规格书</w:t>
                            </w:r>
                          </w:p>
                          <w:p w14:paraId="0224A7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60" w:lineRule="atLeast"/>
                              <w:textAlignment w:val="auto"/>
                              <w:rPr>
                                <w:rFonts w:hint="default" w:ascii="黑体" w:hAnsi="黑体" w:eastAsia="黑体" w:cs="黑体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48"/>
                                <w:szCs w:val="48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44"/>
                                <w:szCs w:val="44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30"/>
                                <w:szCs w:val="30"/>
                                <w:lang w:val="en-US" w:eastAsia="zh-CN"/>
                              </w:rPr>
                              <w:t>Technical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7pt;margin-top:29.45pt;height:81.3pt;width:298.95pt;z-index:251661312;mso-width-relative:page;mso-height-relative:page;" filled="f" stroked="f" coordsize="21600,21600" o:gfxdata="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T66VNwAAAALAQAADwAAAAAA&#10;AAABACAAAAAiAAAAZHJzL2Rvd25yZXYueG1sUEsBAhQAFAAAAAgAh07iQDvRBv5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E3F44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60" w:lineRule="atLeast"/>
                        <w:ind w:firstLine="480" w:firstLineChars="100"/>
                        <w:textAlignment w:val="auto"/>
                        <w:rPr>
                          <w:rFonts w:hint="eastAsia" w:ascii="黑体" w:hAnsi="黑体" w:eastAsia="黑体" w:cs="黑体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48"/>
                          <w:szCs w:val="48"/>
                          <w:lang w:val="en-US" w:eastAsia="zh-CN"/>
                        </w:rPr>
                        <w:t xml:space="preserve">206  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48"/>
                          <w:szCs w:val="48"/>
                          <w:lang w:val="en-US" w:eastAsia="zh-CN"/>
                        </w:rPr>
                        <w:t>技术规格书</w:t>
                      </w:r>
                    </w:p>
                    <w:p w14:paraId="0224A7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60" w:lineRule="atLeast"/>
                        <w:textAlignment w:val="auto"/>
                        <w:rPr>
                          <w:rFonts w:hint="default" w:ascii="黑体" w:hAnsi="黑体" w:eastAsia="黑体" w:cs="黑体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48"/>
                          <w:szCs w:val="48"/>
                          <w:lang w:val="en-US" w:eastAsia="zh-CN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44"/>
                          <w:szCs w:val="44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30"/>
                          <w:szCs w:val="30"/>
                          <w:lang w:val="en-US" w:eastAsia="zh-CN"/>
                        </w:rPr>
                        <w:t>Technical Specification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446405</wp:posOffset>
            </wp:positionV>
            <wp:extent cx="2004695" cy="731520"/>
            <wp:effectExtent l="0" t="0" r="14605" b="11430"/>
            <wp:wrapNone/>
            <wp:docPr id="24" name="图片 24" descr="微信图片_20251020100603_235_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1020100603_235_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  <w:t xml:space="preserve"> </w:t>
      </w:r>
    </w:p>
    <w:p w14:paraId="0D1852B6">
      <w:pPr>
        <w:bidi w:val="0"/>
        <w:rPr>
          <w:rFonts w:hint="eastAsia" w:ascii="黑体" w:hAnsi="黑体" w:eastAsia="黑体" w:cs="黑体"/>
          <w:color w:val="auto"/>
          <w:sz w:val="56"/>
          <w:szCs w:val="56"/>
          <w:lang w:val="en-US" w:eastAsia="zh-CN"/>
        </w:rPr>
      </w:pPr>
      <w:r>
        <w:rPr>
          <w:rFonts w:hint="default" w:ascii="黑体" w:hAnsi="黑体" w:eastAsia="黑体" w:cs="黑体"/>
          <w:color w:val="FFFFFF" w:themeColor="background1"/>
          <w:sz w:val="56"/>
          <w:szCs w:val="56"/>
          <w:lang w:val="en-US" w:eastAsia="zh-CN"/>
          <w14:textFill>
            <w14:solidFill>
              <w14:schemeClr w14:val="bg1"/>
            </w14:solidFill>
          </w14:textFill>
        </w:rPr>
        <w:t>R</w:t>
      </w:r>
      <w:r>
        <w:rPr>
          <w:rFonts w:hint="eastAsia" w:ascii="黑体" w:hAnsi="黑体" w:eastAsia="黑体" w:cs="黑体"/>
          <w:color w:val="FFFFFF" w:themeColor="background1"/>
          <w:sz w:val="56"/>
          <w:szCs w:val="56"/>
          <w:lang w:val="en-US" w:eastAsia="zh-CN"/>
          <w14:textFill>
            <w14:solidFill>
              <w14:schemeClr w14:val="bg1"/>
            </w14:solidFill>
          </w14:textFill>
        </w:rPr>
        <w:t xml:space="preserve">  </w:t>
      </w:r>
    </w:p>
    <w:p w14:paraId="48F7091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436245</wp:posOffset>
                </wp:positionH>
                <wp:positionV relativeFrom="paragraph">
                  <wp:posOffset>153035</wp:posOffset>
                </wp:positionV>
                <wp:extent cx="2265680" cy="49085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9C4C4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物理参数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Physical Characteristics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35pt;margin-top:12.05pt;height:38.65pt;width:178.4pt;z-index:251674624;mso-width-relative:page;mso-height-relative:page;" filled="f" stroked="f" coordsize="21600,21600" o:gfxdata="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yC3rDaAAAACQEAAA8AAAAAAAAAAQAgAAAAIgAAAGRy&#10;cy9kb3ducmV2LnhtbFBLAQIUABQAAAAIAIdO4kBlseD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F9C4C4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物理参数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Physical Characteristics</w:t>
                      </w:r>
                    </w:p>
                  </w:txbxContent>
                </v:textbox>
              </v:shape>
            </w:pict>
          </mc:Fallback>
        </mc:AlternateContent>
      </w:r>
    </w:p>
    <w:p w14:paraId="6EB18019">
      <w:pPr>
        <w:bidi w:val="0"/>
        <w:rPr>
          <w:rFonts w:hint="default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47625</wp:posOffset>
                </wp:positionV>
                <wp:extent cx="6768465" cy="308610"/>
                <wp:effectExtent l="0" t="0" r="13335" b="1524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3175" y="3300095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9A45E">
                            <w:pPr>
                              <w:jc w:val="center"/>
                            </w:pPr>
                          </w:p>
                          <w:p w14:paraId="142AD3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35pt;margin-top:3.75pt;height:24.3pt;width:532.95pt;z-index:-251656192;v-text-anchor:middle;mso-width-relative:page;mso-height-relative:page;" fillcolor="#E8E8E8" filled="t" stroked="f" coordsize="21600,21600" o:gfxdata="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VaUMDYAAAACAEAAA8AAAAAAAAAAQAgAAAAIgAAAGRycy9kb3ducmV2&#10;LnhtbFBLAQIUABQAAAAIAIdO4kAreBLCpwIAAGIFAAAOAAAAAAAAAAEAIAAAACcBAABkcnMvZTJv&#10;RG9jLnhtbFBLBQYAAAAABgAGAFkBAABABgAAAAA=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FE9A45E">
                      <w:pPr>
                        <w:jc w:val="center"/>
                      </w:pPr>
                    </w:p>
                    <w:p w14:paraId="142AD38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     </w:t>
      </w:r>
    </w:p>
    <w:p w14:paraId="2FC14500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148590</wp:posOffset>
                </wp:positionV>
                <wp:extent cx="7024370" cy="7181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4370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494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主机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尺寸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Host Size                     162.6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mm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88.3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mm 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66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mm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            </w:t>
                            </w:r>
                          </w:p>
                          <w:p w14:paraId="6ADFFBF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重量 Weight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160g（含线）                                                                </w:t>
                            </w:r>
                          </w:p>
                          <w:p w14:paraId="3D47DDEB">
                            <w:pPr>
                              <w:ind w:right="197" w:rightChars="94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BEBEBE" w:themeColor="background1" w:themeShade="BF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电压 Input Voltage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DC5V 5%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5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11.7pt;height:56.55pt;width:553.1pt;z-index:251680768;mso-width-relative:page;mso-height-relative:page;" filled="f" stroked="f" coordsize="21600,21600" o:gfxdata="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3NER7cAAAACgEAAA8AAAAAAAAAAQAgAAAAIgAA&#10;AGRycy9kb3ducmV2LnhtbFBLAQIUABQAAAAIAIdO4kBsryGg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AE494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主机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尺寸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Host Size                     162.6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mm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88.3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mm 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66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mm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            </w:t>
                      </w:r>
                    </w:p>
                    <w:p w14:paraId="6ADFFBF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重量 Weight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160g（含线）                                                                </w:t>
                      </w:r>
                    </w:p>
                    <w:p w14:paraId="3D47DDEB">
                      <w:pPr>
                        <w:ind w:right="197" w:rightChars="94"/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BEBEBE" w:themeColor="background1" w:themeShade="BF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电压 Input Voltage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</w:rPr>
                        <w:t>DC5V 5%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5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FEB909B">
      <w:pPr>
        <w:bidi w:val="0"/>
        <w:rPr>
          <w:rFonts w:hint="default"/>
          <w:lang w:val="en-US" w:eastAsia="zh-CN"/>
        </w:rPr>
      </w:pPr>
    </w:p>
    <w:p w14:paraId="72E08CE0">
      <w:pPr>
        <w:bidi w:val="0"/>
        <w:rPr>
          <w:rFonts w:hint="default"/>
          <w:lang w:val="en-US" w:eastAsia="zh-CN"/>
        </w:rPr>
      </w:pPr>
    </w:p>
    <w:p w14:paraId="476AA744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122555</wp:posOffset>
                </wp:positionV>
                <wp:extent cx="2010410" cy="4540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041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AC0E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识读参数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Read Parameters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5pt;margin-top:9.65pt;height:35.75pt;width:158.3pt;z-index:251673600;mso-width-relative:page;mso-height-relative:page;" filled="f" stroked="f" coordsize="21600,21600" o:gfxdata="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iKyzl2gAAAAgBAAAPAAAAAAAAAAEAIAAAACIAAABkcnMv&#10;ZG93bnJldi54bWxQSwECFAAUAAAACACHTuJA9WA1cj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CAC0EE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识读参数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Read Parameters</w:t>
                      </w:r>
                    </w:p>
                  </w:txbxContent>
                </v:textbox>
              </v:shape>
            </w:pict>
          </mc:Fallback>
        </mc:AlternateContent>
      </w:r>
    </w:p>
    <w:p w14:paraId="4A0B9BEB">
      <w:pPr>
        <w:tabs>
          <w:tab w:val="left" w:pos="4450"/>
        </w:tabs>
        <w:bidi w:val="0"/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401955</wp:posOffset>
                </wp:positionH>
                <wp:positionV relativeFrom="paragraph">
                  <wp:posOffset>18415</wp:posOffset>
                </wp:positionV>
                <wp:extent cx="6768465" cy="308610"/>
                <wp:effectExtent l="0" t="0" r="13335" b="152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068B3">
                            <w:pPr>
                              <w:jc w:val="center"/>
                            </w:pPr>
                          </w:p>
                          <w:p w14:paraId="09C7EC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65pt;margin-top:1.45pt;height:24.3pt;width:532.95pt;z-index:-251653120;v-text-anchor:middle;mso-width-relative:page;mso-height-relative:page;" fillcolor="#E8E8E8" filled="t" stroked="f" coordsize="21600,21600" o:gfxdata="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mmU3W2AAAAAgBAAAPAAAAAAAAAAEAIAAAACIAAABkcnMvZG93bnJldi54bWxQSwECFAAU&#10;AAAACACHTuJAgxx4AJwCAABUBQAADgAAAAAAAAABACAAAAAnAQAAZHJzL2Uyb0RvYy54bWxQSwUG&#10;AAAAAAYABgBZAQAANQYAAAAA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85068B3">
                      <w:pPr>
                        <w:jc w:val="center"/>
                      </w:pPr>
                    </w:p>
                    <w:p w14:paraId="09C7EC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ab/>
      </w:r>
    </w:p>
    <w:p w14:paraId="1E9B1AC5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121920</wp:posOffset>
                </wp:positionV>
                <wp:extent cx="6856730" cy="250634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2506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7175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传感器像素 Sensor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pixels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影像式扫描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CMOS(640x480 px)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           </w:t>
                            </w:r>
                          </w:p>
                          <w:p w14:paraId="3C956DF1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识读精度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R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 xml:space="preserve">ecognition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ccuracy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≥5mil                                                                         </w:t>
                            </w:r>
                          </w:p>
                          <w:p w14:paraId="629FFBD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光源 Light Source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瞄准: 绿光LED;  照明: 白光LED                                                    </w:t>
                            </w:r>
                          </w:p>
                          <w:p w14:paraId="2851351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扫描角度 Scanning Angle                42°(H)x31°(V)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 w14:paraId="0E3C024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倾斜偏转旋转 Tilt/Deflection/Rotate      倾斜±55°偏转±55旋转360°                                                     </w:t>
                            </w:r>
                          </w:p>
                          <w:p w14:paraId="78E3230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打印对比度 Print Contrast                ≥25%                                                                         </w:t>
                            </w:r>
                          </w:p>
                          <w:p w14:paraId="0035052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扫描提示 Scan Prompt                   指示灯;蜂鸣器                                                                  </w:t>
                            </w:r>
                          </w:p>
                          <w:p w14:paraId="68ACC05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接口支持 Interfaces Supported           USB                                                                           </w:t>
                            </w:r>
                          </w:p>
                          <w:p w14:paraId="548F3B7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识读景深 Read Depth of field            EAN-13 55mm-200mm(13mil)   PDF417 30mm-110mm(6.67mil)             </w:t>
                            </w:r>
                          </w:p>
                          <w:p w14:paraId="04947D7D">
                            <w:pPr>
                              <w:ind w:left="0" w:leftChars="0"/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                 Code39 45mm-80mm(5mil )    Data Matrix 40mm-100mm(10mil)    </w:t>
                            </w:r>
                          </w:p>
                          <w:p w14:paraId="7F2A04B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 QR Code 40mm-240mm(20mil)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15pt;margin-top:9.6pt;height:197.35pt;width:539.9pt;z-index:251662336;mso-width-relative:page;mso-height-relative:page;" filled="f" stroked="f" coordsize="21600,21600" o:gfxdata="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lRJGNsAAAAKAQAADwAAAAAAAAABACAAAAAiAAAA&#10;ZHJzL2Rvd25yZXYueG1sUEsBAhQAFAAAAAgAh07iQD+4ciI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C7175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传感器像素 Sensor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eastAsia="zh-CN"/>
                        </w:rPr>
                        <w:t>（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pixels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eastAsia="zh-CN"/>
                        </w:rPr>
                        <w:t>）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影像式扫描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CMOS(640x480 px)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           </w:t>
                      </w:r>
                    </w:p>
                    <w:p w14:paraId="3C956DF1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识读精度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R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 xml:space="preserve">ecognition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ccuracy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≥5mil                                                                         </w:t>
                      </w:r>
                    </w:p>
                    <w:p w14:paraId="629FFBD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光源 Light Source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瞄准: 绿光LED;  照明: 白光LED                                                    </w:t>
                      </w:r>
                    </w:p>
                    <w:p w14:paraId="2851351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扫描角度 Scanning Angle                42°(H)x31°(V)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</w:t>
                      </w:r>
                    </w:p>
                    <w:p w14:paraId="0E3C024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倾斜偏转旋转 Tilt/Deflection/Rotate      倾斜±55°偏转±55旋转360°                                                     </w:t>
                      </w:r>
                    </w:p>
                    <w:p w14:paraId="78E3230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打印对比度 Print Contrast                ≥25%                                                                         </w:t>
                      </w:r>
                    </w:p>
                    <w:p w14:paraId="0035052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扫描提示 Scan Prompt                   指示灯;蜂鸣器                                                                  </w:t>
                      </w:r>
                    </w:p>
                    <w:p w14:paraId="68ACC05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接口支持 Interfaces Supported           USB                                                                           </w:t>
                      </w:r>
                    </w:p>
                    <w:p w14:paraId="548F3B7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识读景深 Read Depth of field            EAN-13 55mm-200mm(13mil)   PDF417 30mm-110mm(6.67mil)             </w:t>
                      </w:r>
                    </w:p>
                    <w:p w14:paraId="04947D7D">
                      <w:pPr>
                        <w:ind w:left="0" w:leftChars="0"/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                 Code39 45mm-80mm(5mil )    Data Matrix 40mm-100mm(10mil)    </w:t>
                      </w:r>
                    </w:p>
                    <w:p w14:paraId="7F2A04B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 QR Code 40mm-240mm(20mil)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118AD1E0">
      <w:pPr>
        <w:bidi w:val="0"/>
        <w:rPr>
          <w:rFonts w:hint="default"/>
          <w:lang w:val="en-US" w:eastAsia="zh-CN"/>
        </w:rPr>
      </w:pPr>
    </w:p>
    <w:p w14:paraId="331E454C">
      <w:pPr>
        <w:bidi w:val="0"/>
        <w:rPr>
          <w:rFonts w:hint="default"/>
          <w:lang w:val="en-US" w:eastAsia="zh-CN"/>
        </w:rPr>
      </w:pPr>
    </w:p>
    <w:p w14:paraId="2931D1C5">
      <w:pPr>
        <w:bidi w:val="0"/>
        <w:ind w:left="0" w:leftChars="0" w:firstLine="1058" w:firstLineChars="504"/>
        <w:rPr>
          <w:rFonts w:hint="default"/>
          <w:lang w:val="en-US" w:eastAsia="zh-CN"/>
        </w:rPr>
      </w:pPr>
    </w:p>
    <w:p w14:paraId="26CD87AB">
      <w:pPr>
        <w:bidi w:val="0"/>
        <w:rPr>
          <w:rFonts w:hint="default"/>
          <w:lang w:val="en-US" w:eastAsia="zh-CN"/>
        </w:rPr>
      </w:pPr>
    </w:p>
    <w:p w14:paraId="05ED3636">
      <w:pPr>
        <w:bidi w:val="0"/>
        <w:rPr>
          <w:rFonts w:hint="default"/>
          <w:lang w:val="en-US" w:eastAsia="zh-CN"/>
        </w:rPr>
      </w:pPr>
    </w:p>
    <w:p w14:paraId="671F2AEE">
      <w:pPr>
        <w:bidi w:val="0"/>
        <w:rPr>
          <w:rFonts w:hint="default"/>
          <w:lang w:val="en-US" w:eastAsia="zh-CN"/>
        </w:rPr>
      </w:pPr>
    </w:p>
    <w:p w14:paraId="180E12E9">
      <w:pPr>
        <w:bidi w:val="0"/>
        <w:rPr>
          <w:rFonts w:hint="default"/>
          <w:lang w:val="en-US" w:eastAsia="zh-CN"/>
        </w:rPr>
      </w:pPr>
    </w:p>
    <w:p w14:paraId="12A3CDC1">
      <w:pPr>
        <w:bidi w:val="0"/>
        <w:rPr>
          <w:rFonts w:hint="default"/>
          <w:lang w:val="en-US" w:eastAsia="zh-CN"/>
        </w:rPr>
      </w:pPr>
    </w:p>
    <w:p w14:paraId="19AA0BDE">
      <w:pPr>
        <w:bidi w:val="0"/>
        <w:rPr>
          <w:rFonts w:hint="default"/>
          <w:lang w:val="en-US" w:eastAsia="zh-CN"/>
        </w:rPr>
      </w:pPr>
    </w:p>
    <w:p w14:paraId="5A5196C6">
      <w:pPr>
        <w:bidi w:val="0"/>
        <w:rPr>
          <w:rFonts w:hint="default"/>
          <w:lang w:val="en-US" w:eastAsia="zh-CN"/>
        </w:rPr>
      </w:pPr>
    </w:p>
    <w:p w14:paraId="57A4B86C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144780</wp:posOffset>
                </wp:positionV>
                <wp:extent cx="3406775" cy="4286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7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16297">
                            <w:pPr>
                              <w:bidi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>解码种类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Symbology Decode Capability</w:t>
                            </w:r>
                          </w:p>
                          <w:p w14:paraId="36AB85E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9pt;margin-top:11.4pt;height:33.75pt;width:268.25pt;z-index:251672576;mso-width-relative:page;mso-height-relative:page;" filled="f" stroked="f" coordsize="21600,21600" o:gfxdata="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flh52gAAAAgBAAAPAAAAAAAAAAEAIAAAACIAAABk&#10;cnMvZG93bnJldi54bWxQSwECFAAUAAAACACHTuJAf501D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516297">
                      <w:pPr>
                        <w:bidi w:val="0"/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>解码种类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Symbology Decode Capability</w:t>
                      </w:r>
                    </w:p>
                    <w:p w14:paraId="36AB85E0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4C75C6">
      <w:pPr>
        <w:bidi w:val="0"/>
        <w:ind w:firstLine="1050" w:firstLineChars="500"/>
        <w:jc w:val="left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38100</wp:posOffset>
                </wp:positionV>
                <wp:extent cx="6768465" cy="308610"/>
                <wp:effectExtent l="0" t="0" r="13335" b="1524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1CDE5">
                            <w:pPr>
                              <w:jc w:val="center"/>
                            </w:pPr>
                          </w:p>
                          <w:p w14:paraId="6206FB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5pt;margin-top:3pt;height:24.3pt;width:532.95pt;z-index:-251652096;v-text-anchor:middle;mso-width-relative:page;mso-height-relative:page;" fillcolor="#E8E8E8" filled="t" stroked="f" coordsize="21600,21600" o:gfxdata="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gqSRtcAAAAIAQAADwAAAAAAAAABACAAAAAiAAAAZHJzL2Rvd25yZXYueG1sUEsBAhQAFAAA&#10;AAgAh07iQIipczibAgAAVAUAAA4AAAAAAAAAAQAgAAAAJgEAAGRycy9lMm9Eb2MueG1sUEsFBgAA&#10;AAAGAAYAWQEAADMGAAAAAA==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971CDE5">
                      <w:pPr>
                        <w:jc w:val="center"/>
                      </w:pPr>
                    </w:p>
                    <w:p w14:paraId="6206FB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776CB84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128270</wp:posOffset>
                </wp:positionV>
                <wp:extent cx="6856730" cy="10922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1F9F8">
                            <w:pPr>
                              <w:ind w:left="0" w:leftChars="0" w:firstLine="1080" w:firstLineChars="6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</w:rPr>
                              <w:t>EAN, UPC,Code 39,Code 93,Code 128,UCC/EAN 128, Codabar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 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</w:rPr>
                              <w:t>维条码/1-D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    Interleaved 2 of 5, ITF-6, ITF-14,ISBN, ISSN, MSI-Plessey </w:t>
                            </w:r>
                          </w:p>
                          <w:p w14:paraId="2DE13DB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                        GS1 Databar ,Code 11, Industrial 25, Standard 25,Plessey,，Matrix 2 of 5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none" w:color="auto"/>
                                <w:lang w:val="en-US" w:eastAsia="zh-CN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</w:t>
                            </w:r>
                          </w:p>
                          <w:p w14:paraId="555C4EF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二维条码/2-D                           QR Code, mrico QR, Data Matrix, PDF417, Mrico  FDF417,Aztec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8pt;margin-top:10.1pt;height:86pt;width:539.9pt;z-index:251665408;mso-width-relative:page;mso-height-relative:page;" filled="f" stroked="f" coordsize="21600,21600" o:gfxdata="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LBmu2wAAAAoBAAAPAAAAAAAAAAEAIAAAACIAAABk&#10;cnMvZG93bnJldi54bWxQSwECFAAUAAAACACHTuJAZsVr2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A1F9F8">
                      <w:pPr>
                        <w:ind w:left="0" w:leftChars="0" w:firstLine="1080" w:firstLineChars="600"/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</w:rPr>
                        <w:t>EAN, UPC,Code 39,Code 93,Code 128,UCC/EAN 128, Codabar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 一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</w:rPr>
                        <w:t>维条码/1-D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    Interleaved 2 of 5, ITF-6, ITF-14,ISBN, ISSN, MSI-Plessey </w:t>
                      </w:r>
                    </w:p>
                    <w:p w14:paraId="2DE13DB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                        GS1 Databar ,Code 11, Industrial 25, Standard 25,Plessey,，Matrix 2 of 5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none" w:color="auto"/>
                          <w:lang w:val="en-US" w:eastAsia="zh-CN"/>
                        </w:rPr>
                        <w:t xml:space="preserve">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</w:t>
                      </w:r>
                    </w:p>
                    <w:p w14:paraId="555C4EF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二维条码/2-D                           QR Code, mrico QR, Data Matrix, PDF417, Mrico  FDF417,Aztec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D48E243">
      <w:pPr>
        <w:bidi w:val="0"/>
        <w:rPr>
          <w:rFonts w:hint="default"/>
          <w:lang w:val="en-US" w:eastAsia="zh-CN"/>
        </w:rPr>
      </w:pPr>
    </w:p>
    <w:p w14:paraId="40CDB4CB">
      <w:pPr>
        <w:bidi w:val="0"/>
        <w:rPr>
          <w:rFonts w:hint="default"/>
          <w:lang w:val="en-US" w:eastAsia="zh-CN"/>
        </w:rPr>
      </w:pPr>
    </w:p>
    <w:p w14:paraId="1C6FBE34">
      <w:pPr>
        <w:bidi w:val="0"/>
        <w:rPr>
          <w:rFonts w:hint="default"/>
          <w:lang w:val="en-US" w:eastAsia="zh-CN"/>
        </w:rPr>
      </w:pPr>
    </w:p>
    <w:p w14:paraId="74117829">
      <w:pPr>
        <w:bidi w:val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460375</wp:posOffset>
                </wp:positionH>
                <wp:positionV relativeFrom="paragraph">
                  <wp:posOffset>118110</wp:posOffset>
                </wp:positionV>
                <wp:extent cx="1910080" cy="46101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7170" y="6869430"/>
                          <a:ext cx="191008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8BCCB">
                            <w:pPr>
                              <w:bidi w:val="0"/>
                              <w:ind w:left="-197" w:leftChars="-94" w:firstLine="196" w:firstLineChars="82"/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使用环境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User Environment</w:t>
                            </w:r>
                          </w:p>
                          <w:p w14:paraId="5B3C65C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25pt;margin-top:9.3pt;height:36.3pt;width:150.4pt;z-index:251671552;mso-width-relative:page;mso-height-relative:page;" filled="f" stroked="f" coordsize="21600,21600" o:gfxdata="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JDt5T7aAAAACAEAAA8AAAAAAAAAAQAg&#10;AAAAIgAAAGRycy9kb3ducmV2LnhtbFBLAQIUABQAAAAIAIdO4kDLGdCERQIAAHQ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D38BCCB">
                      <w:pPr>
                        <w:bidi w:val="0"/>
                        <w:ind w:left="-197" w:leftChars="-94" w:firstLine="196" w:firstLineChars="82"/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4"/>
                          <w:szCs w:val="24"/>
                          <w:lang w:val="en-US" w:eastAsia="zh-CN"/>
                        </w:rPr>
                        <w:t xml:space="preserve">使用环境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User Environment</w:t>
                      </w:r>
                    </w:p>
                    <w:p w14:paraId="5B3C65C3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0B73DB">
      <w:pPr>
        <w:bidi w:val="0"/>
        <w:ind w:left="0" w:leftChars="0" w:firstLine="1058" w:firstLineChars="504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14605</wp:posOffset>
                </wp:positionV>
                <wp:extent cx="6768465" cy="308610"/>
                <wp:effectExtent l="0" t="0" r="13335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465" cy="30861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rgbClr val="E8E8E8"/>
                            </a:gs>
                            <a:gs pos="1000">
                              <a:srgbClr val="E8E8E8"/>
                            </a:gs>
                          </a:gsLst>
                          <a:lin ang="123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A175D">
                            <w:pPr>
                              <w:ind w:left="0" w:leftChars="-95" w:hanging="199" w:hangingChars="95"/>
                              <w:jc w:val="center"/>
                            </w:pPr>
                          </w:p>
                          <w:p w14:paraId="46C7FE6A">
                            <w:pPr>
                              <w:ind w:left="0" w:leftChars="-95" w:hanging="199" w:hangingChars="9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1pt;margin-top:1.15pt;height:24.3pt;width:532.95pt;z-index:-251650048;v-text-anchor:middle;mso-width-relative:page;mso-height-relative:page;" fillcolor="#E8E8E8" filled="t" stroked="f" coordsize="21600,21600" o:gfxdata="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OXQ+DYAAAACAEAAA8AAAAAAAAAAQAgAAAAIgAAAGRycy9kb3ducmV2LnhtbFBLAQIUABQA&#10;AAAIAIdO4kCyF0qomwIAAFQFAAAOAAAAAAAAAAEAIAAAACcBAABkcnMvZTJvRG9jLnhtbFBLBQYA&#10;AAAABgAGAFkBAAA0BgAAAAA=&#10;">
                <v:fill type="gradient" on="t" color2="#E8E8E8" angle="245" focus="100%" focussize="0,0" rotate="t">
                  <o:fill type="gradientUnscaled" v:ext="backwardCompatible"/>
                </v:fill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57A175D">
                      <w:pPr>
                        <w:ind w:left="0" w:leftChars="-95" w:hanging="199" w:hangingChars="95"/>
                        <w:jc w:val="center"/>
                      </w:pPr>
                    </w:p>
                    <w:p w14:paraId="46C7FE6A">
                      <w:pPr>
                        <w:ind w:left="0" w:leftChars="-95" w:hanging="199" w:hangingChars="95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51CBB12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140970</wp:posOffset>
                </wp:positionV>
                <wp:extent cx="6856730" cy="12693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1269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0EFD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防护等级 Protection Level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IP5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2                                                                            </w:t>
                            </w:r>
                          </w:p>
                          <w:p w14:paraId="1C2FDC5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工作温度Operating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</w:rPr>
                              <w:t>Temperature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-20°℃ to 50℃                                                                  </w:t>
                            </w:r>
                          </w:p>
                          <w:p w14:paraId="30DEC03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存储温度Storage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>Temperature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       -40℃ to 70℃                                                                  </w:t>
                            </w:r>
                          </w:p>
                          <w:p w14:paraId="03B7883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0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湿度Humidity                          5%to 95%non-condensing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    </w:t>
                            </w:r>
                          </w:p>
                          <w:p w14:paraId="7D585BDA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震动Vibration                          Designed to withstand 1.2m drops                                               </w:t>
                            </w:r>
                          </w:p>
                          <w:p w14:paraId="27A32F7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kern w:val="2"/>
                                <w:position w:val="6"/>
                                <w:sz w:val="18"/>
                                <w:szCs w:val="18"/>
                                <w:u w:val="single" w:color="D7D7D7" w:themeColor="background1" w:themeShade="D8"/>
                                <w:lang w:val="en-US" w:eastAsia="zh-CN"/>
                              </w:rPr>
                              <w:t xml:space="preserve">环境光免疫Ambient Light Immunity      0-100,000 Lux.                                                                 </w:t>
                            </w:r>
                            <w:r>
                              <w:rPr>
                                <w:color w:val="auto"/>
                              </w:rPr>
                              <w:drawing>
                                <wp:inline distT="0" distB="0" distL="114300" distR="114300">
                                  <wp:extent cx="6667500" cy="157353000"/>
                                  <wp:effectExtent l="0" t="0" r="0" b="0"/>
                                  <wp:docPr id="10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7500" cy="15735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.55pt;margin-top:11.1pt;height:99.95pt;width:539.9pt;z-index:251667456;mso-width-relative:page;mso-height-relative:page;" filled="f" stroked="f" coordsize="21600,21600" o:gfxdata="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Oy71E9kAAAAKAQAADwAAAAAAAAABACAAAAAiAAAAZHJz&#10;L2Rvd25yZXYueG1sUEsBAhQAFAAAAAgAh07iQBKQB8Q8AgAAaQ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F0EFD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防护等级 Protection Level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IP5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2                                                                            </w:t>
                      </w:r>
                    </w:p>
                    <w:p w14:paraId="1C2FDC5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工作温度Operating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</w:rPr>
                        <w:t>Temperature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-20°℃ to 50℃                                                                  </w:t>
                      </w:r>
                    </w:p>
                    <w:p w14:paraId="30DEC03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存储温度Storage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>Temperature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       -40℃ to 70℃                                                                  </w:t>
                      </w:r>
                    </w:p>
                    <w:p w14:paraId="03B7883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0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湿度Humidity                          5%to 95%non-condensing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    </w:t>
                      </w:r>
                    </w:p>
                    <w:p w14:paraId="7D585BDA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震动Vibration                          Designed to withstand 1.2m drops                                               </w:t>
                      </w:r>
                    </w:p>
                    <w:p w14:paraId="27A32F7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kern w:val="2"/>
                          <w:position w:val="6"/>
                          <w:sz w:val="18"/>
                          <w:szCs w:val="18"/>
                          <w:u w:val="single" w:color="D7D7D7" w:themeColor="background1" w:themeShade="D8"/>
                          <w:lang w:val="en-US" w:eastAsia="zh-CN"/>
                        </w:rPr>
                        <w:t xml:space="preserve">环境光免疫Ambient Light Immunity      0-100,000 Lux.                                                                 </w:t>
                      </w:r>
                      <w:r>
                        <w:rPr>
                          <w:color w:val="auto"/>
                        </w:rPr>
                        <w:drawing>
                          <wp:inline distT="0" distB="0" distL="114300" distR="114300">
                            <wp:extent cx="6667500" cy="157353000"/>
                            <wp:effectExtent l="0" t="0" r="0" b="0"/>
                            <wp:docPr id="10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7500" cy="15735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CB69555">
      <w:pPr>
        <w:bidi w:val="0"/>
        <w:rPr>
          <w:rFonts w:hint="default"/>
          <w:lang w:val="en-US" w:eastAsia="zh-CN"/>
        </w:rPr>
      </w:pPr>
    </w:p>
    <w:p w14:paraId="2F5A7540">
      <w:pPr>
        <w:bidi w:val="0"/>
        <w:rPr>
          <w:rFonts w:hint="default"/>
          <w:lang w:val="en-US" w:eastAsia="zh-CN"/>
        </w:rPr>
      </w:pPr>
    </w:p>
    <w:p w14:paraId="0EA8AEA9">
      <w:pPr>
        <w:bidi w:val="0"/>
        <w:rPr>
          <w:rFonts w:hint="default"/>
          <w:lang w:val="en-US" w:eastAsia="zh-CN"/>
        </w:rPr>
      </w:pPr>
    </w:p>
    <w:p w14:paraId="45D461DB">
      <w:pPr>
        <w:bidi w:val="0"/>
        <w:rPr>
          <w:rFonts w:hint="default"/>
          <w:lang w:val="en-US" w:eastAsia="zh-CN"/>
        </w:rPr>
      </w:pPr>
    </w:p>
    <w:p w14:paraId="79B25F17">
      <w:pPr>
        <w:bidi w:val="0"/>
        <w:rPr>
          <w:rFonts w:hint="default"/>
          <w:lang w:val="en-US" w:eastAsia="zh-CN"/>
        </w:rPr>
      </w:pPr>
    </w:p>
    <w:p w14:paraId="4761DD90">
      <w:pPr>
        <w:bidi w:val="0"/>
        <w:rPr>
          <w:rFonts w:hint="default"/>
          <w:lang w:val="en-US" w:eastAsia="zh-CN"/>
        </w:rPr>
      </w:pPr>
    </w:p>
    <w:p w14:paraId="66799685">
      <w:pPr>
        <w:bidi w:val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196215</wp:posOffset>
                </wp:positionV>
                <wp:extent cx="6874510" cy="70866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451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45773">
                            <w:pP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4"/>
                              </w:rPr>
                              <w:t>*本手册将根据产品线调整情况不时更新，内容如有变动，恕不另行通知。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55pt;margin-top:15.45pt;height:55.8pt;width:541.3pt;z-index:251682816;mso-width-relative:page;mso-height-relative:page;" filled="f" stroked="f" coordsize="21600,21600" o:gfxdata="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MOqUo3bAAAACgEAAA8AAAAAAAAAAQAgAAAAIgAA&#10;AGRycy9kb3ducmV2LnhtbFBLAQIUABQAAAAIAIdO4kBgJPZt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045773">
                      <w:pPr>
                        <w:rPr>
                          <w:rFonts w:hint="eastAsia"/>
                          <w:b w:val="0"/>
                          <w:bCs w:val="0"/>
                          <w:sz w:val="24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4"/>
                        </w:rPr>
                        <w:t>*本手册将根据产品线调整情况不时更新，内容如有变动，恕不另行通知。</w:t>
                      </w:r>
                    </w:p>
                  </w:txbxContent>
                </v:textbox>
              </v:shape>
            </w:pict>
          </mc:Fallback>
        </mc:AlternateContent>
      </w:r>
    </w:p>
    <w:p w14:paraId="530175C4">
      <w:pPr>
        <w:bidi w:val="0"/>
        <w:rPr>
          <w:rFonts w:hint="default"/>
          <w:lang w:val="en-US" w:eastAsia="zh-CN"/>
        </w:rPr>
      </w:pPr>
    </w:p>
    <w:p w14:paraId="26BACB01">
      <w:pPr>
        <w:bidi w:val="0"/>
        <w:rPr>
          <w:rFonts w:hint="default"/>
          <w:lang w:val="en-US" w:eastAsia="zh-CN"/>
        </w:rPr>
      </w:pPr>
    </w:p>
    <w:p w14:paraId="05F84327">
      <w:pPr>
        <w:bidi w:val="0"/>
        <w:rPr>
          <w:rFonts w:hint="default"/>
          <w:lang w:val="en-US" w:eastAsia="zh-CN"/>
        </w:rPr>
      </w:pPr>
    </w:p>
    <w:p w14:paraId="5A8A1BF2">
      <w:pPr>
        <w:bidi w:val="0"/>
        <w:rPr>
          <w:rFonts w:hint="default"/>
          <w:lang w:val="en-US" w:eastAsia="zh-CN"/>
        </w:rPr>
      </w:pPr>
    </w:p>
    <w:p w14:paraId="101099FD">
      <w:pPr>
        <w:bidi w:val="0"/>
        <w:rPr>
          <w:rFonts w:hint="default"/>
          <w:lang w:val="en-US" w:eastAsia="zh-CN"/>
        </w:rPr>
      </w:pPr>
    </w:p>
    <w:p w14:paraId="5CD248D7">
      <w:pPr>
        <w:bidi w:val="0"/>
        <w:rPr>
          <w:rFonts w:hint="default"/>
          <w:lang w:val="en-US" w:eastAsia="zh-CN"/>
        </w:rPr>
      </w:pPr>
    </w:p>
    <w:p w14:paraId="5EA6C391">
      <w:pPr>
        <w:bidi w:val="0"/>
        <w:ind w:firstLine="425" w:firstLineChars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106680</wp:posOffset>
            </wp:positionV>
            <wp:extent cx="4244975" cy="1445895"/>
            <wp:effectExtent l="0" t="0" r="3175" b="1905"/>
            <wp:wrapThrough wrapText="bothSides">
              <wp:wrapPolygon>
                <wp:start x="0" y="0"/>
                <wp:lineTo x="0" y="21344"/>
                <wp:lineTo x="21519" y="21344"/>
                <wp:lineTo x="21519" y="0"/>
                <wp:lineTo x="0" y="0"/>
              </wp:wrapPolygon>
            </wp:wrapThrough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B7036"/>
    <w:rsid w:val="039421F0"/>
    <w:rsid w:val="03C75A21"/>
    <w:rsid w:val="0415210F"/>
    <w:rsid w:val="04634577"/>
    <w:rsid w:val="04E17229"/>
    <w:rsid w:val="04EB6681"/>
    <w:rsid w:val="05AF36CF"/>
    <w:rsid w:val="06266D57"/>
    <w:rsid w:val="07917213"/>
    <w:rsid w:val="084B1D6E"/>
    <w:rsid w:val="09BC0D09"/>
    <w:rsid w:val="0CEC2F96"/>
    <w:rsid w:val="0DC91529"/>
    <w:rsid w:val="0EDB32C2"/>
    <w:rsid w:val="0F1576DF"/>
    <w:rsid w:val="104479EC"/>
    <w:rsid w:val="1056510E"/>
    <w:rsid w:val="11082369"/>
    <w:rsid w:val="11360C84"/>
    <w:rsid w:val="11DB71B1"/>
    <w:rsid w:val="164156E4"/>
    <w:rsid w:val="18934C0E"/>
    <w:rsid w:val="1A282348"/>
    <w:rsid w:val="1AF44089"/>
    <w:rsid w:val="1B9D3476"/>
    <w:rsid w:val="1C8A13E1"/>
    <w:rsid w:val="1D4A4435"/>
    <w:rsid w:val="1FCF58EB"/>
    <w:rsid w:val="20801F1B"/>
    <w:rsid w:val="229C0B63"/>
    <w:rsid w:val="229F5318"/>
    <w:rsid w:val="22F369D5"/>
    <w:rsid w:val="248101C8"/>
    <w:rsid w:val="25B1205A"/>
    <w:rsid w:val="27624129"/>
    <w:rsid w:val="27B02826"/>
    <w:rsid w:val="2DCC67A0"/>
    <w:rsid w:val="2ECD4515"/>
    <w:rsid w:val="306856B3"/>
    <w:rsid w:val="31C84F0C"/>
    <w:rsid w:val="31CC4FC0"/>
    <w:rsid w:val="32D37FCE"/>
    <w:rsid w:val="32D4660A"/>
    <w:rsid w:val="33A855B9"/>
    <w:rsid w:val="34D8397B"/>
    <w:rsid w:val="34FC30C3"/>
    <w:rsid w:val="37C16C4A"/>
    <w:rsid w:val="39046CAD"/>
    <w:rsid w:val="3B1B500E"/>
    <w:rsid w:val="3CC05722"/>
    <w:rsid w:val="3D107244"/>
    <w:rsid w:val="3DBA6615"/>
    <w:rsid w:val="407F76A2"/>
    <w:rsid w:val="41173B9E"/>
    <w:rsid w:val="432D20E6"/>
    <w:rsid w:val="43A26FC1"/>
    <w:rsid w:val="44F608E4"/>
    <w:rsid w:val="46284637"/>
    <w:rsid w:val="477F6BB0"/>
    <w:rsid w:val="47825E04"/>
    <w:rsid w:val="47D969F2"/>
    <w:rsid w:val="4820176A"/>
    <w:rsid w:val="482C4C7B"/>
    <w:rsid w:val="49115557"/>
    <w:rsid w:val="4B2C7363"/>
    <w:rsid w:val="4B8A0ADD"/>
    <w:rsid w:val="4C9901D4"/>
    <w:rsid w:val="4C9C2347"/>
    <w:rsid w:val="4CE0771A"/>
    <w:rsid w:val="4E465CA3"/>
    <w:rsid w:val="4EA341E6"/>
    <w:rsid w:val="5039786D"/>
    <w:rsid w:val="50811214"/>
    <w:rsid w:val="510665B9"/>
    <w:rsid w:val="52504904"/>
    <w:rsid w:val="52790CAB"/>
    <w:rsid w:val="53536E98"/>
    <w:rsid w:val="535B113A"/>
    <w:rsid w:val="53BC5555"/>
    <w:rsid w:val="559546C5"/>
    <w:rsid w:val="55D6790C"/>
    <w:rsid w:val="570C5CDB"/>
    <w:rsid w:val="599D5926"/>
    <w:rsid w:val="5C207B33"/>
    <w:rsid w:val="5CC85F43"/>
    <w:rsid w:val="5D325D70"/>
    <w:rsid w:val="5DAF6C28"/>
    <w:rsid w:val="61370BF9"/>
    <w:rsid w:val="61857F0D"/>
    <w:rsid w:val="6293064B"/>
    <w:rsid w:val="634D1959"/>
    <w:rsid w:val="641E0C4D"/>
    <w:rsid w:val="65385EEE"/>
    <w:rsid w:val="665E466A"/>
    <w:rsid w:val="66A6332B"/>
    <w:rsid w:val="675B19B1"/>
    <w:rsid w:val="679A4155"/>
    <w:rsid w:val="67DA14DE"/>
    <w:rsid w:val="6AA7598B"/>
    <w:rsid w:val="6CB00A5F"/>
    <w:rsid w:val="6E073662"/>
    <w:rsid w:val="6E162B44"/>
    <w:rsid w:val="6F720A6C"/>
    <w:rsid w:val="6F912DCA"/>
    <w:rsid w:val="70314245"/>
    <w:rsid w:val="7193363A"/>
    <w:rsid w:val="72907050"/>
    <w:rsid w:val="79B25E17"/>
    <w:rsid w:val="79C8156A"/>
    <w:rsid w:val="7A6D7E79"/>
    <w:rsid w:val="7BC5251A"/>
    <w:rsid w:val="7C9619C8"/>
    <w:rsid w:val="7EB2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9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8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9">
    <w:name w:val="标题 3 Char"/>
    <w:link w:val="4"/>
    <w:qFormat/>
    <w:uiPriority w:val="0"/>
    <w:rPr>
      <w:b/>
      <w:sz w:val="32"/>
    </w:rPr>
  </w:style>
  <w:style w:type="character" w:customStyle="1" w:styleId="10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1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1</Characters>
  <Lines>0</Lines>
  <Paragraphs>0</Paragraphs>
  <TotalTime>1</TotalTime>
  <ScaleCrop>false</ScaleCrop>
  <LinksUpToDate>false</LinksUpToDate>
  <CharactersWithSpaces>24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2025-11-14T07:21:00Z</dcterms:created>
  <dc:creator>Administrator</dc:creator>
  <cp:lastModifiedBy>末央</cp:lastModifiedBy>
  <dcterms:modified xsi:type="dcterms:W3CDTF">2026-05-07T05:20:04Z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eyJoZGlkIjoiYTFlMWJlZjAyZWUzZTAyZDA2MWM2MGFlMTBmN2UwNWQiLCJ1c2VySWQiOiI0NTc2NzY5NTAifQ==</vt:lpwstr>
  </property>
  <property fmtid="{D5CDD505-2E9C-101B-9397-08002B2CF9AE}" pid="4" name="ICV">
    <vt:lpwstr>283ACDA9493644FF994CEFD7F0CD17C4_12</vt:lpwstr>
  </property>
</Properties>
</file>